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53355631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DC08A5">
        <w:rPr>
          <w:rFonts w:ascii="Arial" w:hAnsi="Arial" w:cs="Arial"/>
          <w:b/>
          <w:bCs/>
        </w:rPr>
        <w:t>8</w:t>
      </w:r>
      <w:r w:rsidR="004054DB">
        <w:rPr>
          <w:rFonts w:ascii="Arial" w:hAnsi="Arial" w:cs="Arial"/>
          <w:b/>
          <w:bCs/>
        </w:rPr>
        <w:t>61</w:t>
      </w:r>
    </w:p>
    <w:p w14:paraId="72B4236A" w14:textId="51D28463" w:rsidR="00D74AEA" w:rsidRDefault="004054DB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September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  <w:bookmarkStart w:id="0" w:name="_GoBack"/>
      <w:bookmarkEnd w:id="0"/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64C9D312" w:rsidR="00D74AEA" w:rsidRPr="0068367C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68367C">
        <w:rPr>
          <w:rFonts w:ascii="Arial" w:hAnsi="Arial" w:cs="Arial"/>
          <w:b/>
          <w:bCs/>
        </w:rPr>
        <w:t xml:space="preserve"> </w:t>
      </w:r>
      <w:r w:rsidR="0068367C">
        <w:rPr>
          <w:rFonts w:ascii="Arial" w:hAnsi="Arial" w:cs="Arial"/>
          <w:bCs/>
        </w:rPr>
        <w:t>Devouring a Planet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18BC805B" w:rsidR="0000197A" w:rsidRPr="00CE17B4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CE17B4">
        <w:rPr>
          <w:rFonts w:ascii="Arial" w:hAnsi="Arial" w:cs="Arial"/>
          <w:bCs/>
        </w:rPr>
        <w:t xml:space="preserve">It’s Pac Man in space as scientists observe what may be a star </w:t>
      </w:r>
      <w:r w:rsidR="0068367C">
        <w:rPr>
          <w:rFonts w:ascii="Arial" w:hAnsi="Arial" w:cs="Arial"/>
          <w:bCs/>
        </w:rPr>
        <w:t>gobbling up</w:t>
      </w:r>
      <w:r w:rsidR="00CE17B4">
        <w:rPr>
          <w:rFonts w:ascii="Arial" w:hAnsi="Arial" w:cs="Arial"/>
          <w:bCs/>
        </w:rPr>
        <w:t xml:space="preserve"> planetary debris.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587A9813" w14:textId="1294D3D7" w:rsidR="00B04CFD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CE17B4">
        <w:rPr>
          <w:rFonts w:ascii="Arial" w:hAnsi="Arial" w:cs="Arial"/>
          <w:bCs/>
          <w:color w:val="030005"/>
        </w:rPr>
        <w:t xml:space="preserve">Since 1937, astronomers have watched with interest the fading and brightening of a star </w:t>
      </w:r>
      <w:r w:rsidR="00B04CFD">
        <w:rPr>
          <w:rFonts w:ascii="Arial" w:hAnsi="Arial" w:cs="Arial"/>
          <w:bCs/>
          <w:color w:val="030005"/>
        </w:rPr>
        <w:t xml:space="preserve">located in a stellar nursery </w:t>
      </w:r>
      <w:r w:rsidR="00CE17B4">
        <w:rPr>
          <w:rFonts w:ascii="Arial" w:hAnsi="Arial" w:cs="Arial"/>
          <w:bCs/>
          <w:color w:val="030005"/>
        </w:rPr>
        <w:t xml:space="preserve">about 450 light years from Earth.  </w:t>
      </w:r>
    </w:p>
    <w:p w14:paraId="710F5B1B" w14:textId="77777777" w:rsidR="005615A0" w:rsidRDefault="005615A0" w:rsidP="00A238FA">
      <w:pPr>
        <w:pStyle w:val="Standard"/>
        <w:rPr>
          <w:rFonts w:ascii="Arial" w:hAnsi="Arial" w:cs="Arial"/>
          <w:bCs/>
          <w:color w:val="030005"/>
        </w:rPr>
      </w:pPr>
    </w:p>
    <w:p w14:paraId="6BB317D8" w14:textId="70D7A569" w:rsidR="00D86ED1" w:rsidRDefault="00474016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Now</w:t>
      </w:r>
      <w:r w:rsidR="00A11A32">
        <w:rPr>
          <w:rFonts w:ascii="Arial" w:hAnsi="Arial" w:cs="Arial"/>
          <w:bCs/>
          <w:color w:val="030005"/>
        </w:rPr>
        <w:t xml:space="preserve"> </w:t>
      </w:r>
      <w:r w:rsidR="00CE17B4">
        <w:rPr>
          <w:rFonts w:ascii="Arial" w:hAnsi="Arial" w:cs="Arial"/>
          <w:bCs/>
          <w:color w:val="030005"/>
        </w:rPr>
        <w:t xml:space="preserve">with the help of NASA’s Chandra X-Ray </w:t>
      </w:r>
      <w:r w:rsidR="00D43A38">
        <w:rPr>
          <w:rFonts w:ascii="Arial" w:hAnsi="Arial" w:cs="Arial"/>
          <w:bCs/>
          <w:color w:val="030005"/>
        </w:rPr>
        <w:t xml:space="preserve">Observatory, </w:t>
      </w:r>
      <w:r w:rsidR="00E11071">
        <w:rPr>
          <w:rFonts w:ascii="Arial" w:hAnsi="Arial" w:cs="Arial"/>
          <w:bCs/>
          <w:color w:val="030005"/>
        </w:rPr>
        <w:t xml:space="preserve">scientists </w:t>
      </w:r>
      <w:r>
        <w:rPr>
          <w:rFonts w:ascii="Arial" w:hAnsi="Arial" w:cs="Arial"/>
          <w:bCs/>
          <w:color w:val="030005"/>
        </w:rPr>
        <w:t>may have uncovered what is causing the star’s dimming event</w:t>
      </w:r>
      <w:r w:rsidR="00B04CFD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.  </w:t>
      </w:r>
    </w:p>
    <w:p w14:paraId="3E0863CC" w14:textId="77777777" w:rsidR="00474016" w:rsidRDefault="00474016" w:rsidP="00474016">
      <w:pPr>
        <w:pStyle w:val="Standard"/>
        <w:rPr>
          <w:rFonts w:ascii="Arial" w:hAnsi="Arial" w:cs="Arial"/>
          <w:bCs/>
          <w:color w:val="030005"/>
        </w:rPr>
      </w:pPr>
    </w:p>
    <w:p w14:paraId="1398906C" w14:textId="0A643F61" w:rsidR="00474016" w:rsidRDefault="00B04CFD" w:rsidP="00474016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Small</w:t>
      </w:r>
      <w:r w:rsidR="00474016">
        <w:rPr>
          <w:rFonts w:ascii="Arial" w:hAnsi="Arial" w:cs="Arial"/>
          <w:bCs/>
          <w:color w:val="030005"/>
        </w:rPr>
        <w:t xml:space="preserve"> planetary bodies</w:t>
      </w:r>
      <w:r w:rsidR="0068367C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or large remnants of previous smash-ups</w:t>
      </w:r>
      <w:r w:rsidR="0068367C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trapped in the rotating disk of gas surrounding the </w:t>
      </w:r>
      <w:r w:rsidR="0012102E">
        <w:rPr>
          <w:rFonts w:ascii="Arial" w:hAnsi="Arial" w:cs="Arial"/>
          <w:bCs/>
          <w:color w:val="030005"/>
        </w:rPr>
        <w:t xml:space="preserve">young </w:t>
      </w:r>
      <w:r>
        <w:rPr>
          <w:rFonts w:ascii="Arial" w:hAnsi="Arial" w:cs="Arial"/>
          <w:bCs/>
          <w:color w:val="030005"/>
        </w:rPr>
        <w:t>star may have collided</w:t>
      </w:r>
      <w:r w:rsidR="00474016">
        <w:rPr>
          <w:rFonts w:ascii="Arial" w:hAnsi="Arial" w:cs="Arial"/>
          <w:bCs/>
          <w:color w:val="030005"/>
        </w:rPr>
        <w:t>.  As the resulting debris falls into the star, it generates a thick veil of dust and gas that temporarily obscures the star’s light.</w:t>
      </w:r>
    </w:p>
    <w:p w14:paraId="3929BF95" w14:textId="77777777" w:rsidR="00474016" w:rsidRDefault="00474016" w:rsidP="00474016">
      <w:pPr>
        <w:pStyle w:val="Standard"/>
        <w:rPr>
          <w:rFonts w:ascii="Arial" w:hAnsi="Arial" w:cs="Arial"/>
          <w:bCs/>
          <w:color w:val="030005"/>
        </w:rPr>
      </w:pPr>
    </w:p>
    <w:p w14:paraId="154E0E1E" w14:textId="2620C3FB" w:rsidR="00B04CFD" w:rsidRDefault="00474016" w:rsidP="00474016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Computer simulations have long predicted that planets fall into young stars. But these</w:t>
      </w:r>
      <w:r w:rsidR="0012102E">
        <w:rPr>
          <w:rFonts w:ascii="Arial" w:hAnsi="Arial" w:cs="Arial"/>
          <w:bCs/>
          <w:color w:val="030005"/>
        </w:rPr>
        <w:t xml:space="preserve"> x-ray</w:t>
      </w:r>
      <w:r>
        <w:rPr>
          <w:rFonts w:ascii="Arial" w:hAnsi="Arial" w:cs="Arial"/>
          <w:bCs/>
          <w:color w:val="030005"/>
        </w:rPr>
        <w:t xml:space="preserve"> observations</w:t>
      </w:r>
      <w:r w:rsidR="0012102E">
        <w:rPr>
          <w:rFonts w:ascii="Arial" w:hAnsi="Arial" w:cs="Arial"/>
          <w:bCs/>
          <w:color w:val="030005"/>
        </w:rPr>
        <w:t xml:space="preserve"> from the hot outer atmosphere of the star</w:t>
      </w:r>
      <w:r>
        <w:rPr>
          <w:rFonts w:ascii="Arial" w:hAnsi="Arial" w:cs="Arial"/>
          <w:bCs/>
          <w:color w:val="030005"/>
        </w:rPr>
        <w:t xml:space="preserve"> may be evidence of this process.  </w:t>
      </w:r>
    </w:p>
    <w:p w14:paraId="49AD64D3" w14:textId="77777777" w:rsidR="00B04CFD" w:rsidRDefault="00B04CFD" w:rsidP="00474016">
      <w:pPr>
        <w:pStyle w:val="Standard"/>
        <w:rPr>
          <w:rFonts w:ascii="Arial" w:hAnsi="Arial" w:cs="Arial"/>
          <w:bCs/>
          <w:color w:val="030005"/>
        </w:rPr>
      </w:pPr>
    </w:p>
    <w:p w14:paraId="5219560C" w14:textId="415A637D" w:rsidR="00B04CFD" w:rsidRDefault="00474016" w:rsidP="00474016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If scientists’ interpretations of the Chandra </w:t>
      </w:r>
      <w:r w:rsidR="0012102E">
        <w:rPr>
          <w:rFonts w:ascii="Arial" w:hAnsi="Arial" w:cs="Arial"/>
          <w:bCs/>
          <w:color w:val="030005"/>
        </w:rPr>
        <w:t>data</w:t>
      </w:r>
      <w:r>
        <w:rPr>
          <w:rFonts w:ascii="Arial" w:hAnsi="Arial" w:cs="Arial"/>
          <w:bCs/>
          <w:color w:val="030005"/>
        </w:rPr>
        <w:t xml:space="preserve"> are correct, it would be the </w:t>
      </w:r>
      <w:proofErr w:type="gramStart"/>
      <w:r>
        <w:rPr>
          <w:rFonts w:ascii="Arial" w:hAnsi="Arial" w:cs="Arial"/>
          <w:bCs/>
          <w:color w:val="030005"/>
        </w:rPr>
        <w:t>first time</w:t>
      </w:r>
      <w:proofErr w:type="gramEnd"/>
      <w:r>
        <w:rPr>
          <w:rFonts w:ascii="Arial" w:hAnsi="Arial" w:cs="Arial"/>
          <w:bCs/>
          <w:color w:val="030005"/>
        </w:rPr>
        <w:t xml:space="preserve"> astronomers have </w:t>
      </w:r>
      <w:r w:rsidR="0068367C">
        <w:rPr>
          <w:rFonts w:ascii="Arial" w:hAnsi="Arial" w:cs="Arial"/>
          <w:bCs/>
          <w:color w:val="030005"/>
        </w:rPr>
        <w:t xml:space="preserve">directly </w:t>
      </w:r>
      <w:r>
        <w:rPr>
          <w:rFonts w:ascii="Arial" w:hAnsi="Arial" w:cs="Arial"/>
          <w:bCs/>
          <w:color w:val="030005"/>
        </w:rPr>
        <w:t xml:space="preserve">witnessed </w:t>
      </w:r>
      <w:r w:rsidR="0068367C">
        <w:rPr>
          <w:rFonts w:ascii="Arial" w:hAnsi="Arial" w:cs="Arial"/>
          <w:bCs/>
          <w:color w:val="030005"/>
        </w:rPr>
        <w:t>a host star devouring a planet.</w:t>
      </w:r>
    </w:p>
    <w:p w14:paraId="22820308" w14:textId="5DAD0803" w:rsidR="0000197A" w:rsidRDefault="00474016" w:rsidP="00474016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 </w:t>
      </w: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A7114" w14:textId="77777777" w:rsidR="0004712D" w:rsidRDefault="0004712D">
      <w:r>
        <w:separator/>
      </w:r>
    </w:p>
  </w:endnote>
  <w:endnote w:type="continuationSeparator" w:id="0">
    <w:p w14:paraId="55617D11" w14:textId="77777777" w:rsidR="0004712D" w:rsidRDefault="00047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916D7" w14:textId="77777777" w:rsidR="0004712D" w:rsidRDefault="0004712D">
      <w:r>
        <w:rPr>
          <w:color w:val="000000"/>
        </w:rPr>
        <w:separator/>
      </w:r>
    </w:p>
  </w:footnote>
  <w:footnote w:type="continuationSeparator" w:id="0">
    <w:p w14:paraId="56C44C5A" w14:textId="77777777" w:rsidR="0004712D" w:rsidRDefault="000471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4712D"/>
    <w:rsid w:val="00091A9C"/>
    <w:rsid w:val="000F484B"/>
    <w:rsid w:val="0012102E"/>
    <w:rsid w:val="001269C2"/>
    <w:rsid w:val="00153B3D"/>
    <w:rsid w:val="00186840"/>
    <w:rsid w:val="0023745F"/>
    <w:rsid w:val="0028091D"/>
    <w:rsid w:val="002C0A2F"/>
    <w:rsid w:val="002E4471"/>
    <w:rsid w:val="003768D5"/>
    <w:rsid w:val="00402FAF"/>
    <w:rsid w:val="004054DB"/>
    <w:rsid w:val="00423F8A"/>
    <w:rsid w:val="00474016"/>
    <w:rsid w:val="004A3847"/>
    <w:rsid w:val="00511DD1"/>
    <w:rsid w:val="00540507"/>
    <w:rsid w:val="00561017"/>
    <w:rsid w:val="005615A0"/>
    <w:rsid w:val="0068367C"/>
    <w:rsid w:val="006D098B"/>
    <w:rsid w:val="006F461E"/>
    <w:rsid w:val="006F6B8C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A5EF7"/>
    <w:rsid w:val="008A7A57"/>
    <w:rsid w:val="00913B26"/>
    <w:rsid w:val="00951B93"/>
    <w:rsid w:val="00967D06"/>
    <w:rsid w:val="009A767F"/>
    <w:rsid w:val="009E3029"/>
    <w:rsid w:val="00A11A32"/>
    <w:rsid w:val="00A238FA"/>
    <w:rsid w:val="00A23E05"/>
    <w:rsid w:val="00A56627"/>
    <w:rsid w:val="00AA7DF4"/>
    <w:rsid w:val="00B04CFD"/>
    <w:rsid w:val="00B105A3"/>
    <w:rsid w:val="00B3636E"/>
    <w:rsid w:val="00BD72CD"/>
    <w:rsid w:val="00C061B5"/>
    <w:rsid w:val="00C92551"/>
    <w:rsid w:val="00CA4EA9"/>
    <w:rsid w:val="00CE17B4"/>
    <w:rsid w:val="00D40C45"/>
    <w:rsid w:val="00D43A38"/>
    <w:rsid w:val="00D74AEA"/>
    <w:rsid w:val="00D86ED1"/>
    <w:rsid w:val="00DA1589"/>
    <w:rsid w:val="00DC08A5"/>
    <w:rsid w:val="00DD0CF8"/>
    <w:rsid w:val="00DF31EB"/>
    <w:rsid w:val="00E02103"/>
    <w:rsid w:val="00E11071"/>
    <w:rsid w:val="00E65F2C"/>
    <w:rsid w:val="00EF579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2018-08-23T02:36:00Z</dcterms:created>
  <dcterms:modified xsi:type="dcterms:W3CDTF">2018-08-27T23:20:00Z</dcterms:modified>
</cp:coreProperties>
</file>